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BF" w:rsidRPr="004E53A1" w:rsidRDefault="00823AF2" w:rsidP="008A69BF">
      <w:pPr>
        <w:shd w:val="clear" w:color="auto" w:fill="FFFFFF"/>
        <w:ind w:left="360"/>
        <w:jc w:val="center"/>
        <w:rPr>
          <w:b/>
          <w:color w:val="000000" w:themeColor="text1"/>
          <w:sz w:val="26"/>
          <w:szCs w:val="26"/>
        </w:rPr>
      </w:pPr>
      <w:r w:rsidRPr="004E53A1">
        <w:rPr>
          <w:rFonts w:eastAsia="Calibri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9pt;margin-top:-12.3pt;width:192.3pt;height:44.3pt;z-index:251658240">
            <v:textbox>
              <w:txbxContent>
                <w:p w:rsidR="00AE2B8C" w:rsidRPr="001A4784" w:rsidRDefault="00AE2B8C" w:rsidP="00AE2B8C">
                  <w:pPr>
                    <w:rPr>
                      <w:b/>
                      <w:sz w:val="26"/>
                      <w:szCs w:val="26"/>
                    </w:rPr>
                  </w:pPr>
                  <w:r w:rsidRPr="001A4784">
                    <w:rPr>
                      <w:b/>
                      <w:sz w:val="26"/>
                      <w:szCs w:val="26"/>
                    </w:rPr>
                    <w:t>LỚP:</w:t>
                  </w:r>
                </w:p>
                <w:p w:rsidR="00AE2B8C" w:rsidRPr="001A4784" w:rsidRDefault="00AE2B8C" w:rsidP="00AE2B8C">
                  <w:pPr>
                    <w:rPr>
                      <w:b/>
                      <w:sz w:val="26"/>
                      <w:szCs w:val="26"/>
                    </w:rPr>
                  </w:pPr>
                  <w:r w:rsidRPr="001A4784">
                    <w:rPr>
                      <w:b/>
                      <w:sz w:val="26"/>
                      <w:szCs w:val="26"/>
                    </w:rPr>
                    <w:t>Họ và tên:</w:t>
                  </w:r>
                </w:p>
              </w:txbxContent>
            </v:textbox>
          </v:shape>
        </w:pict>
      </w:r>
      <w:r w:rsidR="00C37B95" w:rsidRPr="004E53A1">
        <w:rPr>
          <w:b/>
          <w:color w:val="000000" w:themeColor="text1"/>
          <w:sz w:val="26"/>
          <w:szCs w:val="26"/>
        </w:rPr>
        <w:tab/>
      </w:r>
      <w:r w:rsidR="00C37B95" w:rsidRPr="004E53A1">
        <w:rPr>
          <w:b/>
          <w:color w:val="000000" w:themeColor="text1"/>
          <w:sz w:val="26"/>
          <w:szCs w:val="26"/>
        </w:rPr>
        <w:tab/>
      </w:r>
      <w:r w:rsidR="00C37B95" w:rsidRPr="004E53A1">
        <w:rPr>
          <w:b/>
          <w:color w:val="000000" w:themeColor="text1"/>
          <w:sz w:val="26"/>
          <w:szCs w:val="26"/>
        </w:rPr>
        <w:tab/>
      </w:r>
      <w:r w:rsidR="008A69BF" w:rsidRPr="004E53A1">
        <w:rPr>
          <w:b/>
          <w:color w:val="000000" w:themeColor="text1"/>
          <w:sz w:val="26"/>
          <w:szCs w:val="26"/>
        </w:rPr>
        <w:t>KIỂM TRA 15 PHÚT</w:t>
      </w:r>
    </w:p>
    <w:p w:rsidR="008A69BF" w:rsidRPr="004E53A1" w:rsidRDefault="008A69BF" w:rsidP="00C37B95">
      <w:pPr>
        <w:shd w:val="clear" w:color="auto" w:fill="FFFFFF"/>
        <w:ind w:left="1800" w:firstLine="360"/>
        <w:jc w:val="center"/>
        <w:rPr>
          <w:b/>
          <w:color w:val="000000" w:themeColor="text1"/>
          <w:sz w:val="26"/>
          <w:szCs w:val="26"/>
        </w:rPr>
      </w:pPr>
      <w:r w:rsidRPr="004E53A1">
        <w:rPr>
          <w:b/>
          <w:color w:val="000000" w:themeColor="text1"/>
          <w:sz w:val="26"/>
          <w:szCs w:val="26"/>
        </w:rPr>
        <w:t>MÔN : KHTN – LỚP 6</w:t>
      </w:r>
    </w:p>
    <w:p w:rsidR="00AE2B8C" w:rsidRPr="004E53A1" w:rsidRDefault="00AE2B8C" w:rsidP="00AE2B8C">
      <w:pPr>
        <w:shd w:val="clear" w:color="auto" w:fill="FFFFFF"/>
        <w:ind w:left="36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718"/>
        <w:gridCol w:w="6887"/>
      </w:tblGrid>
      <w:tr w:rsidR="00AE2B8C" w:rsidRPr="004E53A1" w:rsidTr="008A69BF">
        <w:trPr>
          <w:trHeight w:val="1352"/>
        </w:trPr>
        <w:tc>
          <w:tcPr>
            <w:tcW w:w="2718" w:type="dxa"/>
          </w:tcPr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53A1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6887" w:type="dxa"/>
          </w:tcPr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53A1">
              <w:rPr>
                <w:b/>
                <w:color w:val="000000" w:themeColor="text1"/>
                <w:sz w:val="26"/>
                <w:szCs w:val="26"/>
              </w:rPr>
              <w:t>Nhận xét của giáo viên</w:t>
            </w:r>
          </w:p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E2B8C" w:rsidRPr="004E53A1" w:rsidRDefault="00AE2B8C" w:rsidP="00FC39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AE2B8C" w:rsidRPr="004E53A1" w:rsidRDefault="00AE2B8C" w:rsidP="00AE2B8C">
      <w:pPr>
        <w:spacing w:line="20" w:lineRule="atLeast"/>
        <w:jc w:val="both"/>
        <w:rPr>
          <w:rFonts w:eastAsia="Calibri"/>
          <w:color w:val="000000" w:themeColor="text1"/>
          <w:sz w:val="24"/>
        </w:rPr>
      </w:pPr>
    </w:p>
    <w:p w:rsidR="008A69BF" w:rsidRPr="004E53A1" w:rsidRDefault="008A69BF" w:rsidP="008A69BF">
      <w:pPr>
        <w:ind w:left="144" w:right="144"/>
        <w:rPr>
          <w:b/>
          <w:noProof/>
          <w:color w:val="000000" w:themeColor="text1"/>
          <w:sz w:val="24"/>
          <w:lang w:val="pl-PL"/>
        </w:rPr>
      </w:pPr>
      <w:r w:rsidRPr="004E53A1">
        <w:rPr>
          <w:b/>
          <w:noProof/>
          <w:color w:val="000000" w:themeColor="text1"/>
          <w:sz w:val="24"/>
          <w:lang w:val="pl-PL"/>
        </w:rPr>
        <w:t>Khoanh tròn vào một trong các chữ cái A, B, C, D đứng trước câu trả lời đúng nhất.</w:t>
      </w:r>
    </w:p>
    <w:p w:rsidR="00AE2B8C" w:rsidRPr="004E53A1" w:rsidRDefault="00AE2B8C" w:rsidP="00AE2B8C">
      <w:pPr>
        <w:spacing w:line="20" w:lineRule="atLeast"/>
        <w:jc w:val="both"/>
        <w:rPr>
          <w:rFonts w:eastAsia="Calibri"/>
          <w:color w:val="000000" w:themeColor="text1"/>
          <w:sz w:val="24"/>
        </w:rPr>
      </w:pPr>
    </w:p>
    <w:p w:rsidR="00AE2B8C" w:rsidRPr="004E53A1" w:rsidRDefault="008A69BF" w:rsidP="00AE2B8C">
      <w:pPr>
        <w:spacing w:line="20" w:lineRule="atLeast"/>
        <w:jc w:val="both"/>
        <w:rPr>
          <w:rFonts w:eastAsia="Calibri"/>
          <w:color w:val="000000" w:themeColor="text1"/>
          <w:sz w:val="24"/>
          <w:lang w:val="vi-VN"/>
        </w:rPr>
      </w:pPr>
      <w:r w:rsidRPr="004E53A1">
        <w:rPr>
          <w:rFonts w:eastAsia="Calibri"/>
          <w:b/>
          <w:color w:val="000000" w:themeColor="text1"/>
          <w:sz w:val="24"/>
        </w:rPr>
        <w:t>Câu 1:</w:t>
      </w:r>
      <w:r w:rsidRPr="004E53A1">
        <w:rPr>
          <w:rFonts w:eastAsia="Calibri"/>
          <w:color w:val="000000" w:themeColor="text1"/>
          <w:sz w:val="24"/>
        </w:rPr>
        <w:t xml:space="preserve"> </w:t>
      </w:r>
      <w:r w:rsidR="00AE2B8C" w:rsidRPr="004E53A1">
        <w:rPr>
          <w:rFonts w:eastAsia="Calibri"/>
          <w:color w:val="000000" w:themeColor="text1"/>
          <w:sz w:val="24"/>
          <w:lang w:val="vi-VN"/>
        </w:rPr>
        <w:t>Tế bào hồng cầu người có dạng hình gì?</w:t>
      </w:r>
    </w:p>
    <w:p w:rsidR="00AE2B8C" w:rsidRPr="004E53A1" w:rsidRDefault="00AE2B8C" w:rsidP="004479D4">
      <w:pPr>
        <w:spacing w:line="20" w:lineRule="atLeast"/>
        <w:ind w:firstLine="720"/>
        <w:contextualSpacing/>
        <w:jc w:val="both"/>
        <w:rPr>
          <w:rFonts w:eastAsia="Calibri"/>
          <w:color w:val="000000" w:themeColor="text1"/>
          <w:sz w:val="24"/>
          <w:lang w:val="vi-VN"/>
        </w:rPr>
      </w:pPr>
      <w:r w:rsidRPr="004E53A1">
        <w:rPr>
          <w:rFonts w:eastAsia="Calibri"/>
          <w:color w:val="000000" w:themeColor="text1"/>
          <w:sz w:val="24"/>
          <w:lang w:val="vi-VN"/>
        </w:rPr>
        <w:t>A. Hình đĩa lõm 2 mặt.</w:t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Pr="004E53A1">
        <w:rPr>
          <w:rFonts w:eastAsia="Calibri"/>
          <w:color w:val="000000" w:themeColor="text1"/>
          <w:sz w:val="24"/>
          <w:lang w:val="vi-VN"/>
        </w:rPr>
        <w:t>B. Hình đĩa lồi 2 mặt.</w:t>
      </w:r>
    </w:p>
    <w:p w:rsidR="007C1EBC" w:rsidRPr="004E53A1" w:rsidRDefault="00AE2B8C" w:rsidP="004479D4">
      <w:pPr>
        <w:spacing w:line="20" w:lineRule="atLeast"/>
        <w:ind w:firstLine="720"/>
        <w:contextualSpacing/>
        <w:jc w:val="both"/>
        <w:rPr>
          <w:rFonts w:eastAsia="Calibri"/>
          <w:color w:val="000000" w:themeColor="text1"/>
          <w:sz w:val="24"/>
        </w:rPr>
      </w:pPr>
      <w:r w:rsidRPr="004E53A1">
        <w:rPr>
          <w:rFonts w:eastAsia="Calibri"/>
          <w:color w:val="000000" w:themeColor="text1"/>
          <w:sz w:val="24"/>
          <w:lang w:val="vi-VN"/>
        </w:rPr>
        <w:t>C. Hình sao.</w:t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="008A69BF" w:rsidRPr="004E53A1">
        <w:rPr>
          <w:rFonts w:eastAsia="Calibri"/>
          <w:color w:val="000000" w:themeColor="text1"/>
          <w:sz w:val="24"/>
        </w:rPr>
        <w:tab/>
      </w:r>
      <w:r w:rsidRPr="004E53A1">
        <w:rPr>
          <w:rFonts w:eastAsia="Calibri"/>
          <w:color w:val="000000" w:themeColor="text1"/>
          <w:sz w:val="24"/>
          <w:lang w:val="vi-VN"/>
        </w:rPr>
        <w:t>D. Hình nhiều cạnh.</w:t>
      </w:r>
    </w:p>
    <w:p w:rsidR="00AE2B8C" w:rsidRPr="004E53A1" w:rsidRDefault="008A69BF" w:rsidP="00AE2B8C">
      <w:pPr>
        <w:tabs>
          <w:tab w:val="left" w:pos="720"/>
          <w:tab w:val="left" w:pos="2880"/>
          <w:tab w:val="left" w:pos="5220"/>
          <w:tab w:val="left" w:pos="79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b/>
          <w:color w:val="000000" w:themeColor="text1"/>
          <w:sz w:val="24"/>
          <w:lang w:val="vi-VN"/>
        </w:rPr>
        <w:t xml:space="preserve"> </w:t>
      </w:r>
      <w:r w:rsidRPr="004E53A1">
        <w:rPr>
          <w:b/>
          <w:color w:val="000000" w:themeColor="text1"/>
          <w:sz w:val="24"/>
        </w:rPr>
        <w:t>2:</w:t>
      </w:r>
      <w:r w:rsidRPr="004E53A1">
        <w:rPr>
          <w:color w:val="000000" w:themeColor="text1"/>
          <w:sz w:val="24"/>
        </w:rPr>
        <w:t xml:space="preserve"> </w:t>
      </w:r>
      <w:r w:rsidR="00AE2B8C" w:rsidRPr="004E53A1">
        <w:rPr>
          <w:color w:val="000000" w:themeColor="text1"/>
          <w:sz w:val="24"/>
          <w:lang w:val="vi-VN"/>
        </w:rPr>
        <w:t>Bào quan lục lạp ở tế bào thực vật có chức năng gì?</w:t>
      </w:r>
    </w:p>
    <w:p w:rsidR="00AE2B8C" w:rsidRPr="004E53A1" w:rsidRDefault="004479D4" w:rsidP="00AE2B8C">
      <w:pPr>
        <w:tabs>
          <w:tab w:val="left" w:pos="720"/>
          <w:tab w:val="left" w:pos="2880"/>
          <w:tab w:val="left" w:pos="5220"/>
          <w:tab w:val="left" w:pos="79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A. Nơi thực hiện quá trình quang hợp.</w:t>
      </w:r>
    </w:p>
    <w:p w:rsidR="00AE2B8C" w:rsidRPr="004E53A1" w:rsidRDefault="004479D4" w:rsidP="00AE2B8C">
      <w:pPr>
        <w:tabs>
          <w:tab w:val="left" w:pos="720"/>
          <w:tab w:val="left" w:pos="2880"/>
          <w:tab w:val="left" w:pos="5220"/>
          <w:tab w:val="left" w:pos="79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B. Thực hiện quá trình hô hấp.</w:t>
      </w:r>
    </w:p>
    <w:p w:rsidR="00AE2B8C" w:rsidRPr="004E53A1" w:rsidRDefault="004479D4" w:rsidP="00AE2B8C">
      <w:pPr>
        <w:tabs>
          <w:tab w:val="left" w:pos="720"/>
          <w:tab w:val="left" w:pos="2880"/>
          <w:tab w:val="left" w:pos="5220"/>
          <w:tab w:val="left" w:pos="79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C. Điều kiển mọi hoạt động sống của tế bào.</w:t>
      </w:r>
    </w:p>
    <w:p w:rsidR="00AE2B8C" w:rsidRPr="004E53A1" w:rsidRDefault="00AE2B8C" w:rsidP="004479D4">
      <w:pPr>
        <w:ind w:firstLine="720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  <w:lang w:val="vi-VN"/>
        </w:rPr>
        <w:t>D. Kiểm soát chất đi vào và đi ra của tế bào.</w:t>
      </w:r>
    </w:p>
    <w:p w:rsidR="00AE2B8C" w:rsidRPr="004E53A1" w:rsidRDefault="008A69BF" w:rsidP="00AE2B8C">
      <w:pPr>
        <w:tabs>
          <w:tab w:val="left" w:pos="720"/>
          <w:tab w:val="left" w:pos="2880"/>
          <w:tab w:val="left" w:pos="5220"/>
          <w:tab w:val="left" w:pos="79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b/>
          <w:color w:val="000000" w:themeColor="text1"/>
          <w:sz w:val="24"/>
          <w:lang w:val="vi-VN"/>
        </w:rPr>
        <w:t xml:space="preserve"> </w:t>
      </w:r>
      <w:r w:rsidRPr="004E53A1">
        <w:rPr>
          <w:b/>
          <w:color w:val="000000" w:themeColor="text1"/>
          <w:sz w:val="24"/>
        </w:rPr>
        <w:t>3:</w:t>
      </w:r>
      <w:r w:rsidRPr="004E53A1">
        <w:rPr>
          <w:color w:val="000000" w:themeColor="text1"/>
          <w:sz w:val="24"/>
        </w:rPr>
        <w:t xml:space="preserve"> </w:t>
      </w:r>
      <w:r w:rsidR="00AE2B8C" w:rsidRPr="004E53A1">
        <w:rPr>
          <w:color w:val="000000" w:themeColor="text1"/>
          <w:sz w:val="24"/>
          <w:lang w:val="vi-VN"/>
        </w:rPr>
        <w:t>Ở tế bào, thành phần nào sau đây có chức năng kiểm soát các chất đi vào và đi ra khỏi tế bào?</w:t>
      </w:r>
    </w:p>
    <w:p w:rsidR="00AE2B8C" w:rsidRPr="004E53A1" w:rsidRDefault="004479D4" w:rsidP="008A69BF">
      <w:pPr>
        <w:tabs>
          <w:tab w:val="left" w:pos="720"/>
          <w:tab w:val="left" w:pos="2880"/>
          <w:tab w:val="left" w:pos="52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A. Màng tế bào.</w:t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B. Nhân tế bào.</w:t>
      </w:r>
    </w:p>
    <w:p w:rsidR="00AE2B8C" w:rsidRPr="004E53A1" w:rsidRDefault="004479D4" w:rsidP="008A69BF">
      <w:pPr>
        <w:tabs>
          <w:tab w:val="left" w:pos="720"/>
          <w:tab w:val="left" w:pos="2880"/>
          <w:tab w:val="left" w:pos="5220"/>
        </w:tabs>
        <w:spacing w:line="20" w:lineRule="atLeast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C. Chất tế bào.</w:t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D. Lục lạp</w:t>
      </w:r>
    </w:p>
    <w:p w:rsidR="00AE2B8C" w:rsidRPr="004E53A1" w:rsidRDefault="008A69BF" w:rsidP="00AE2B8C">
      <w:pPr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b/>
          <w:color w:val="000000" w:themeColor="text1"/>
          <w:sz w:val="24"/>
          <w:lang w:val="vi-VN"/>
        </w:rPr>
        <w:t xml:space="preserve"> </w:t>
      </w:r>
      <w:r w:rsidRPr="004E53A1">
        <w:rPr>
          <w:b/>
          <w:color w:val="000000" w:themeColor="text1"/>
          <w:sz w:val="24"/>
        </w:rPr>
        <w:t>4:</w:t>
      </w:r>
      <w:r w:rsidRPr="004E53A1">
        <w:rPr>
          <w:color w:val="000000" w:themeColor="text1"/>
          <w:sz w:val="24"/>
        </w:rPr>
        <w:t xml:space="preserve"> </w:t>
      </w:r>
      <w:r w:rsidR="00AE2B8C" w:rsidRPr="004E53A1">
        <w:rPr>
          <w:color w:val="000000" w:themeColor="text1"/>
          <w:sz w:val="24"/>
          <w:lang w:val="vi-VN"/>
        </w:rPr>
        <w:t xml:space="preserve">Đặc điểm nào sau đây </w:t>
      </w:r>
      <w:r w:rsidR="00AE2B8C" w:rsidRPr="004E53A1">
        <w:rPr>
          <w:color w:val="000000" w:themeColor="text1"/>
          <w:sz w:val="24"/>
        </w:rPr>
        <w:t xml:space="preserve">là cơ sở đề </w:t>
      </w:r>
      <w:r w:rsidR="00AE2B8C" w:rsidRPr="004E53A1">
        <w:rPr>
          <w:color w:val="000000" w:themeColor="text1"/>
          <w:sz w:val="24"/>
          <w:lang w:val="vi-VN"/>
        </w:rPr>
        <w:t>nhận biết tế bào nhân thực?</w:t>
      </w:r>
    </w:p>
    <w:p w:rsidR="00AE2B8C" w:rsidRPr="004E53A1" w:rsidRDefault="00AE2B8C" w:rsidP="004479D4">
      <w:pPr>
        <w:spacing w:line="20" w:lineRule="atLeast"/>
        <w:ind w:firstLine="720"/>
        <w:jc w:val="both"/>
        <w:rPr>
          <w:color w:val="000000" w:themeColor="text1"/>
          <w:sz w:val="24"/>
          <w:lang w:val="vi-VN"/>
        </w:rPr>
      </w:pPr>
      <w:r w:rsidRPr="004E53A1">
        <w:rPr>
          <w:color w:val="000000" w:themeColor="text1"/>
          <w:sz w:val="24"/>
          <w:lang w:val="vi-VN"/>
        </w:rPr>
        <w:t>A. Có màng nhân.</w:t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Pr="004E53A1">
        <w:rPr>
          <w:color w:val="000000" w:themeColor="text1"/>
          <w:sz w:val="24"/>
          <w:lang w:val="vi-VN"/>
        </w:rPr>
        <w:t>B. Có màng tế bào.</w:t>
      </w:r>
    </w:p>
    <w:p w:rsidR="00AE2B8C" w:rsidRPr="004E53A1" w:rsidRDefault="00AE2B8C" w:rsidP="004479D4">
      <w:pPr>
        <w:spacing w:line="20" w:lineRule="atLeast"/>
        <w:ind w:firstLine="720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  <w:lang w:val="vi-VN"/>
        </w:rPr>
        <w:t>C. Có chất tế bào.</w:t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Pr="004E53A1">
        <w:rPr>
          <w:color w:val="000000" w:themeColor="text1"/>
          <w:sz w:val="24"/>
          <w:lang w:val="vi-VN"/>
        </w:rPr>
        <w:t>D. Có lục lạp.</w:t>
      </w:r>
    </w:p>
    <w:p w:rsidR="00AE2B8C" w:rsidRPr="004E53A1" w:rsidRDefault="008A69BF" w:rsidP="00AE2B8C">
      <w:pPr>
        <w:spacing w:line="20" w:lineRule="atLeast"/>
        <w:jc w:val="both"/>
        <w:rPr>
          <w:rFonts w:eastAsia="Calibri"/>
          <w:color w:val="000000" w:themeColor="text1"/>
          <w:sz w:val="24"/>
          <w:lang w:val="vi-VN" w:eastAsia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rFonts w:eastAsia="Calibri"/>
          <w:b/>
          <w:color w:val="000000" w:themeColor="text1"/>
          <w:sz w:val="24"/>
          <w:lang w:val="vi-VN" w:eastAsia="vi-VN"/>
        </w:rPr>
        <w:t xml:space="preserve"> </w:t>
      </w:r>
      <w:r w:rsidRPr="004E53A1">
        <w:rPr>
          <w:rFonts w:eastAsia="Calibri"/>
          <w:b/>
          <w:color w:val="000000" w:themeColor="text1"/>
          <w:sz w:val="24"/>
          <w:lang w:eastAsia="vi-VN"/>
        </w:rPr>
        <w:t>5:</w:t>
      </w:r>
      <w:r w:rsidRPr="004E53A1">
        <w:rPr>
          <w:rFonts w:eastAsia="Calibri"/>
          <w:color w:val="000000" w:themeColor="text1"/>
          <w:sz w:val="24"/>
          <w:lang w:eastAsia="vi-VN"/>
        </w:rPr>
        <w:t xml:space="preserve"> </w:t>
      </w:r>
      <w:r w:rsidR="00AE2B8C" w:rsidRPr="004E53A1">
        <w:rPr>
          <w:rFonts w:eastAsia="Calibri"/>
          <w:color w:val="000000" w:themeColor="text1"/>
          <w:sz w:val="24"/>
          <w:lang w:val="vi-VN" w:eastAsia="vi-VN"/>
        </w:rPr>
        <w:t>Thành phần nào sau đây không có ở tế bào động vật?</w:t>
      </w:r>
    </w:p>
    <w:p w:rsidR="00AE2B8C" w:rsidRPr="004E53A1" w:rsidRDefault="00AE2B8C" w:rsidP="004479D4">
      <w:pPr>
        <w:spacing w:line="20" w:lineRule="atLeast"/>
        <w:ind w:firstLine="720"/>
        <w:jc w:val="both"/>
        <w:rPr>
          <w:rFonts w:eastAsia="Calibri"/>
          <w:color w:val="000000" w:themeColor="text1"/>
          <w:sz w:val="24"/>
          <w:lang w:val="vi-VN" w:eastAsia="vi-VN"/>
        </w:rPr>
      </w:pPr>
      <w:r w:rsidRPr="004E53A1">
        <w:rPr>
          <w:rFonts w:eastAsia="Calibri"/>
          <w:color w:val="000000" w:themeColor="text1"/>
          <w:sz w:val="24"/>
          <w:lang w:val="vi-VN" w:eastAsia="vi-VN"/>
        </w:rPr>
        <w:t>A. Lục lạp.</w:t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Pr="004E53A1">
        <w:rPr>
          <w:rFonts w:eastAsia="Calibri"/>
          <w:color w:val="000000" w:themeColor="text1"/>
          <w:sz w:val="24"/>
          <w:lang w:val="vi-VN" w:eastAsia="vi-VN"/>
        </w:rPr>
        <w:t>B. Màng tế bào.</w:t>
      </w:r>
    </w:p>
    <w:p w:rsidR="00AE2B8C" w:rsidRPr="004E53A1" w:rsidRDefault="00AE2B8C" w:rsidP="004479D4">
      <w:pPr>
        <w:spacing w:line="20" w:lineRule="atLeast"/>
        <w:ind w:firstLine="720"/>
        <w:contextualSpacing/>
        <w:jc w:val="both"/>
        <w:rPr>
          <w:rFonts w:eastAsia="Calibri"/>
          <w:color w:val="000000" w:themeColor="text1"/>
          <w:sz w:val="24"/>
          <w:lang w:eastAsia="vi-VN"/>
        </w:rPr>
      </w:pPr>
      <w:r w:rsidRPr="004E53A1">
        <w:rPr>
          <w:rFonts w:eastAsia="Calibri"/>
          <w:color w:val="000000" w:themeColor="text1"/>
          <w:sz w:val="24"/>
          <w:lang w:val="vi-VN" w:eastAsia="vi-VN"/>
        </w:rPr>
        <w:t>C. Nhân tế bào</w:t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Pr="004E53A1">
        <w:rPr>
          <w:rFonts w:eastAsia="Calibri"/>
          <w:color w:val="000000" w:themeColor="text1"/>
          <w:sz w:val="24"/>
          <w:lang w:val="vi-VN" w:eastAsia="vi-VN"/>
        </w:rPr>
        <w:t>D. Chất tế bào.</w:t>
      </w:r>
    </w:p>
    <w:p w:rsidR="00AE2B8C" w:rsidRPr="004E53A1" w:rsidRDefault="008A69BF" w:rsidP="00AE2B8C">
      <w:pPr>
        <w:spacing w:line="20" w:lineRule="atLeast"/>
        <w:jc w:val="both"/>
        <w:rPr>
          <w:rFonts w:eastAsia="Calibri"/>
          <w:color w:val="000000" w:themeColor="text1"/>
          <w:sz w:val="24"/>
          <w:lang w:val="vi-VN" w:eastAsia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rFonts w:eastAsia="Calibri"/>
          <w:b/>
          <w:color w:val="000000" w:themeColor="text1"/>
          <w:sz w:val="24"/>
          <w:lang w:val="vi-VN" w:eastAsia="vi-VN"/>
        </w:rPr>
        <w:t xml:space="preserve"> </w:t>
      </w:r>
      <w:r w:rsidRPr="004E53A1">
        <w:rPr>
          <w:rFonts w:eastAsia="Calibri"/>
          <w:b/>
          <w:color w:val="000000" w:themeColor="text1"/>
          <w:sz w:val="24"/>
          <w:lang w:eastAsia="vi-VN"/>
        </w:rPr>
        <w:t>6:</w:t>
      </w:r>
      <w:r w:rsidRPr="004E53A1">
        <w:rPr>
          <w:rFonts w:eastAsia="Calibri"/>
          <w:color w:val="000000" w:themeColor="text1"/>
          <w:sz w:val="24"/>
          <w:lang w:eastAsia="vi-VN"/>
        </w:rPr>
        <w:t xml:space="preserve"> </w:t>
      </w:r>
      <w:r w:rsidR="00AE2B8C" w:rsidRPr="004E53A1">
        <w:rPr>
          <w:rFonts w:eastAsia="Calibri"/>
          <w:color w:val="000000" w:themeColor="text1"/>
          <w:sz w:val="24"/>
          <w:lang w:val="vi-VN" w:eastAsia="vi-VN"/>
        </w:rPr>
        <w:t>Trong các sinh vật sau đây, tế bào ở sinh vật nào là tế bào nhân sơ?</w:t>
      </w:r>
    </w:p>
    <w:p w:rsidR="00AE2B8C" w:rsidRPr="004E53A1" w:rsidRDefault="00AE2B8C" w:rsidP="004479D4">
      <w:pPr>
        <w:spacing w:line="20" w:lineRule="atLeast"/>
        <w:ind w:firstLine="720"/>
        <w:jc w:val="both"/>
        <w:rPr>
          <w:rFonts w:eastAsia="Calibri"/>
          <w:color w:val="000000" w:themeColor="text1"/>
          <w:sz w:val="24"/>
          <w:lang w:val="vi-VN" w:eastAsia="vi-VN"/>
        </w:rPr>
      </w:pPr>
      <w:r w:rsidRPr="004E53A1">
        <w:rPr>
          <w:rFonts w:eastAsia="Calibri"/>
          <w:color w:val="000000" w:themeColor="text1"/>
          <w:sz w:val="24"/>
          <w:lang w:val="vi-VN" w:eastAsia="vi-VN"/>
        </w:rPr>
        <w:t>A. Vi khuẩn.</w:t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Pr="004E53A1">
        <w:rPr>
          <w:rFonts w:eastAsia="Calibri"/>
          <w:color w:val="000000" w:themeColor="text1"/>
          <w:sz w:val="24"/>
          <w:lang w:val="vi-VN" w:eastAsia="vi-VN"/>
        </w:rPr>
        <w:t>B. Nấm.</w:t>
      </w:r>
    </w:p>
    <w:p w:rsidR="00AE2B8C" w:rsidRPr="004E53A1" w:rsidRDefault="00AE2B8C" w:rsidP="004479D4">
      <w:pPr>
        <w:spacing w:line="20" w:lineRule="atLeast"/>
        <w:ind w:firstLine="720"/>
        <w:jc w:val="both"/>
        <w:rPr>
          <w:rFonts w:eastAsia="Calibri"/>
          <w:color w:val="000000" w:themeColor="text1"/>
          <w:sz w:val="24"/>
          <w:lang w:eastAsia="vi-VN"/>
        </w:rPr>
      </w:pPr>
      <w:r w:rsidRPr="004E53A1">
        <w:rPr>
          <w:rFonts w:eastAsia="Calibri"/>
          <w:color w:val="000000" w:themeColor="text1"/>
          <w:sz w:val="24"/>
          <w:lang w:val="vi-VN" w:eastAsia="vi-VN"/>
        </w:rPr>
        <w:t>C. Thực vật.</w:t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="008A69BF" w:rsidRPr="004E53A1">
        <w:rPr>
          <w:rFonts w:eastAsia="Calibri"/>
          <w:color w:val="000000" w:themeColor="text1"/>
          <w:sz w:val="24"/>
          <w:lang w:eastAsia="vi-VN"/>
        </w:rPr>
        <w:tab/>
      </w:r>
      <w:r w:rsidRPr="004E53A1">
        <w:rPr>
          <w:rFonts w:eastAsia="Calibri"/>
          <w:color w:val="000000" w:themeColor="text1"/>
          <w:sz w:val="24"/>
          <w:lang w:val="vi-VN" w:eastAsia="vi-VN"/>
        </w:rPr>
        <w:t>D. Động vật.</w:t>
      </w:r>
    </w:p>
    <w:p w:rsidR="00AE2B8C" w:rsidRPr="004E53A1" w:rsidRDefault="008A69BF" w:rsidP="00AE2B8C">
      <w:pPr>
        <w:spacing w:line="20" w:lineRule="atLeast"/>
        <w:ind w:right="48"/>
        <w:rPr>
          <w:b/>
          <w:color w:val="000000" w:themeColor="text1"/>
          <w:sz w:val="24"/>
          <w:lang w:val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b/>
          <w:color w:val="000000" w:themeColor="text1"/>
          <w:sz w:val="24"/>
          <w:lang w:val="vi-VN" w:eastAsia="vi-VN"/>
        </w:rPr>
        <w:t xml:space="preserve"> </w:t>
      </w:r>
      <w:r w:rsidRPr="004E53A1">
        <w:rPr>
          <w:b/>
          <w:color w:val="000000" w:themeColor="text1"/>
          <w:sz w:val="24"/>
          <w:lang w:eastAsia="vi-VN"/>
        </w:rPr>
        <w:t>7:</w:t>
      </w:r>
      <w:r w:rsidRPr="004E53A1">
        <w:rPr>
          <w:color w:val="000000" w:themeColor="text1"/>
          <w:sz w:val="24"/>
          <w:lang w:eastAsia="vi-VN"/>
        </w:rPr>
        <w:t xml:space="preserve"> </w:t>
      </w:r>
      <w:r w:rsidR="00AE2B8C" w:rsidRPr="004E53A1">
        <w:rPr>
          <w:color w:val="000000" w:themeColor="text1"/>
          <w:sz w:val="24"/>
          <w:lang w:val="vi-VN" w:eastAsia="vi-VN"/>
        </w:rPr>
        <w:t xml:space="preserve">Một tế bào </w:t>
      </w:r>
      <w:r w:rsidR="00AE2B8C" w:rsidRPr="004E53A1">
        <w:rPr>
          <w:color w:val="000000" w:themeColor="text1"/>
          <w:sz w:val="24"/>
          <w:lang w:eastAsia="vi-VN"/>
        </w:rPr>
        <w:t>sinh dưỡng thực hiện</w:t>
      </w:r>
      <w:r w:rsidR="00AE2B8C" w:rsidRPr="004E53A1">
        <w:rPr>
          <w:color w:val="000000" w:themeColor="text1"/>
          <w:sz w:val="24"/>
          <w:lang w:val="vi-VN" w:eastAsia="vi-VN"/>
        </w:rPr>
        <w:t xml:space="preserve"> 2 lần  phân chia (sinh sản)  liên tiếp. Hỏi sau quá trình này sẽ tạo ra tất cả bao nhiêu tế bào con?</w:t>
      </w:r>
    </w:p>
    <w:p w:rsidR="00AE2B8C" w:rsidRPr="004E53A1" w:rsidRDefault="00AE2B8C" w:rsidP="004479D4">
      <w:pPr>
        <w:spacing w:line="20" w:lineRule="atLeast"/>
        <w:ind w:firstLine="720"/>
        <w:contextualSpacing/>
        <w:rPr>
          <w:color w:val="000000" w:themeColor="text1"/>
          <w:sz w:val="24"/>
          <w:lang w:eastAsia="vi-VN"/>
        </w:rPr>
      </w:pPr>
      <w:r w:rsidRPr="004E53A1">
        <w:rPr>
          <w:color w:val="000000" w:themeColor="text1"/>
          <w:sz w:val="24"/>
          <w:lang w:val="vi-VN" w:eastAsia="vi-VN"/>
        </w:rPr>
        <w:t>B. 4.</w:t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Pr="004E53A1">
        <w:rPr>
          <w:color w:val="000000" w:themeColor="text1"/>
          <w:sz w:val="24"/>
          <w:lang w:val="vi-VN"/>
        </w:rPr>
        <w:t xml:space="preserve">A. </w:t>
      </w:r>
      <w:r w:rsidRPr="004E53A1">
        <w:rPr>
          <w:color w:val="000000" w:themeColor="text1"/>
          <w:sz w:val="24"/>
        </w:rPr>
        <w:t>6</w:t>
      </w:r>
      <w:r w:rsidRPr="004E53A1">
        <w:rPr>
          <w:color w:val="000000" w:themeColor="text1"/>
          <w:sz w:val="24"/>
          <w:lang w:val="vi-VN"/>
        </w:rPr>
        <w:t>.</w:t>
      </w:r>
      <w:r w:rsidRPr="004E53A1">
        <w:rPr>
          <w:color w:val="000000" w:themeColor="text1"/>
          <w:sz w:val="24"/>
          <w:lang w:val="vi-VN" w:eastAsia="vi-VN"/>
        </w:rPr>
        <w:t>   </w:t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Pr="004E53A1">
        <w:rPr>
          <w:color w:val="000000" w:themeColor="text1"/>
          <w:sz w:val="24"/>
          <w:lang w:val="vi-VN" w:eastAsia="vi-VN"/>
        </w:rPr>
        <w:t>C. 8. </w:t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="008A69BF" w:rsidRPr="004E53A1">
        <w:rPr>
          <w:color w:val="000000" w:themeColor="text1"/>
          <w:sz w:val="24"/>
          <w:lang w:eastAsia="vi-VN"/>
        </w:rPr>
        <w:tab/>
      </w:r>
      <w:r w:rsidRPr="004E53A1">
        <w:rPr>
          <w:color w:val="000000" w:themeColor="text1"/>
          <w:sz w:val="24"/>
          <w:lang w:val="vi-VN" w:eastAsia="vi-VN"/>
        </w:rPr>
        <w:t>D.16.</w:t>
      </w:r>
    </w:p>
    <w:p w:rsidR="00AE2B8C" w:rsidRPr="004E53A1" w:rsidRDefault="008A69BF" w:rsidP="00AE2B8C">
      <w:pPr>
        <w:tabs>
          <w:tab w:val="left" w:pos="720"/>
          <w:tab w:val="left" w:pos="2880"/>
          <w:tab w:val="left" w:pos="5220"/>
          <w:tab w:val="left" w:pos="79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rFonts w:eastAsia="Calibri"/>
          <w:b/>
          <w:color w:val="000000" w:themeColor="text1"/>
          <w:sz w:val="24"/>
        </w:rPr>
        <w:t>Câu</w:t>
      </w:r>
      <w:r w:rsidRPr="004E53A1">
        <w:rPr>
          <w:b/>
          <w:color w:val="000000" w:themeColor="text1"/>
          <w:sz w:val="24"/>
          <w:lang w:val="vi-VN"/>
        </w:rPr>
        <w:t xml:space="preserve"> </w:t>
      </w:r>
      <w:r w:rsidRPr="004E53A1">
        <w:rPr>
          <w:b/>
          <w:color w:val="000000" w:themeColor="text1"/>
          <w:sz w:val="24"/>
        </w:rPr>
        <w:t>8:</w:t>
      </w:r>
      <w:r w:rsidRPr="004E53A1">
        <w:rPr>
          <w:color w:val="000000" w:themeColor="text1"/>
          <w:sz w:val="24"/>
        </w:rPr>
        <w:t xml:space="preserve"> </w:t>
      </w:r>
      <w:r w:rsidR="00AE2B8C" w:rsidRPr="004E53A1">
        <w:rPr>
          <w:color w:val="000000" w:themeColor="text1"/>
          <w:sz w:val="24"/>
          <w:lang w:val="vi-VN"/>
        </w:rPr>
        <w:t>Tế bào nào sau đây có hình sao?</w:t>
      </w:r>
    </w:p>
    <w:p w:rsidR="00AE2B8C" w:rsidRPr="004E53A1" w:rsidRDefault="004479D4" w:rsidP="008A69BF">
      <w:pPr>
        <w:tabs>
          <w:tab w:val="left" w:pos="720"/>
          <w:tab w:val="left" w:pos="2880"/>
          <w:tab w:val="left" w:pos="5220"/>
        </w:tabs>
        <w:spacing w:line="20" w:lineRule="atLeast"/>
        <w:jc w:val="both"/>
        <w:rPr>
          <w:color w:val="000000" w:themeColor="text1"/>
          <w:sz w:val="24"/>
          <w:lang w:val="vi-VN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A. Tế bào thần kinh người.</w:t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B. Tế bào sợi nấm.</w:t>
      </w:r>
    </w:p>
    <w:p w:rsidR="00AE2B8C" w:rsidRPr="004E53A1" w:rsidRDefault="004479D4" w:rsidP="008A69BF">
      <w:pPr>
        <w:tabs>
          <w:tab w:val="left" w:pos="720"/>
          <w:tab w:val="left" w:pos="2880"/>
          <w:tab w:val="left" w:pos="5220"/>
        </w:tabs>
        <w:spacing w:line="20" w:lineRule="atLeast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C. Tế bào nhu mô lá.</w:t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8A69BF" w:rsidRPr="004E53A1">
        <w:rPr>
          <w:color w:val="000000" w:themeColor="text1"/>
          <w:sz w:val="24"/>
        </w:rPr>
        <w:tab/>
      </w:r>
      <w:r w:rsidR="00C37B95" w:rsidRPr="004E53A1">
        <w:rPr>
          <w:color w:val="000000" w:themeColor="text1"/>
          <w:sz w:val="24"/>
        </w:rPr>
        <w:tab/>
      </w:r>
      <w:r w:rsidR="00AE2B8C" w:rsidRPr="004E53A1">
        <w:rPr>
          <w:color w:val="000000" w:themeColor="text1"/>
          <w:sz w:val="24"/>
          <w:lang w:val="vi-VN"/>
        </w:rPr>
        <w:t>D. Tế bào biểu bì lá.</w:t>
      </w:r>
    </w:p>
    <w:p w:rsidR="008A69BF" w:rsidRPr="004E53A1" w:rsidRDefault="004479D4" w:rsidP="004479D4">
      <w:pPr>
        <w:shd w:val="clear" w:color="auto" w:fill="FFFFFF"/>
        <w:rPr>
          <w:color w:val="000000" w:themeColor="text1"/>
          <w:sz w:val="24"/>
        </w:rPr>
      </w:pPr>
      <w:r w:rsidRPr="004E53A1">
        <w:rPr>
          <w:b/>
          <w:bCs/>
          <w:color w:val="000000" w:themeColor="text1"/>
          <w:sz w:val="24"/>
        </w:rPr>
        <w:t xml:space="preserve">Câu </w:t>
      </w:r>
      <w:r w:rsidR="008A69BF" w:rsidRPr="004E53A1">
        <w:rPr>
          <w:b/>
          <w:bCs/>
          <w:color w:val="000000" w:themeColor="text1"/>
          <w:sz w:val="24"/>
        </w:rPr>
        <w:t>9: </w:t>
      </w:r>
      <w:r w:rsidR="008A69BF" w:rsidRPr="004E53A1">
        <w:rPr>
          <w:bCs/>
          <w:color w:val="000000" w:themeColor="text1"/>
          <w:sz w:val="24"/>
        </w:rPr>
        <w:t>Tại sao mỗi loại tế bào có hình dạng và kích thước khác nhau?</w:t>
      </w:r>
    </w:p>
    <w:p w:rsidR="008A69BF" w:rsidRPr="004E53A1" w:rsidRDefault="008A69BF" w:rsidP="00C37B95">
      <w:pPr>
        <w:shd w:val="clear" w:color="auto" w:fill="FFFFFF"/>
        <w:spacing w:line="276" w:lineRule="auto"/>
        <w:ind w:firstLine="720"/>
        <w:jc w:val="both"/>
        <w:outlineLvl w:val="5"/>
        <w:rPr>
          <w:bCs/>
          <w:color w:val="000000" w:themeColor="text1"/>
          <w:sz w:val="24"/>
        </w:rPr>
      </w:pPr>
      <w:r w:rsidRPr="004E53A1">
        <w:rPr>
          <w:bCs/>
          <w:color w:val="000000" w:themeColor="text1"/>
          <w:sz w:val="24"/>
        </w:rPr>
        <w:t>A.</w:t>
      </w:r>
      <w:r w:rsidR="00C37B95" w:rsidRPr="004E53A1">
        <w:rPr>
          <w:bCs/>
          <w:color w:val="000000" w:themeColor="text1"/>
          <w:sz w:val="24"/>
        </w:rPr>
        <w:t xml:space="preserve"> </w:t>
      </w:r>
      <w:r w:rsidRPr="004E53A1">
        <w:rPr>
          <w:bCs/>
          <w:color w:val="000000" w:themeColor="text1"/>
          <w:sz w:val="24"/>
        </w:rPr>
        <w:t>Mỗi loại tế bào có hình dạng và kích thước khác nhau để phù hợp với chức năng của chúng.</w:t>
      </w:r>
    </w:p>
    <w:p w:rsidR="008A69BF" w:rsidRPr="004E53A1" w:rsidRDefault="008A69BF" w:rsidP="00C37B95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>B.</w:t>
      </w:r>
      <w:r w:rsidR="00C37B95" w:rsidRPr="004E53A1">
        <w:rPr>
          <w:color w:val="000000" w:themeColor="text1"/>
          <w:sz w:val="24"/>
        </w:rPr>
        <w:t xml:space="preserve"> </w:t>
      </w:r>
      <w:r w:rsidRPr="004E53A1">
        <w:rPr>
          <w:color w:val="000000" w:themeColor="text1"/>
          <w:sz w:val="24"/>
        </w:rPr>
        <w:t>Mỗi loại tế bào có hình dạng và kích thước khác nhau để chúng không bị chết.</w:t>
      </w:r>
    </w:p>
    <w:p w:rsidR="008A69BF" w:rsidRPr="004E53A1" w:rsidRDefault="008A69BF" w:rsidP="004E53A1">
      <w:pPr>
        <w:shd w:val="clear" w:color="auto" w:fill="FFFFFF"/>
        <w:spacing w:line="276" w:lineRule="auto"/>
        <w:ind w:left="720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>C.</w:t>
      </w:r>
      <w:r w:rsidR="00C37B95" w:rsidRPr="004E53A1">
        <w:rPr>
          <w:color w:val="000000" w:themeColor="text1"/>
          <w:sz w:val="24"/>
        </w:rPr>
        <w:t xml:space="preserve"> </w:t>
      </w:r>
      <w:r w:rsidRPr="004E53A1">
        <w:rPr>
          <w:color w:val="000000" w:themeColor="text1"/>
          <w:sz w:val="24"/>
        </w:rPr>
        <w:t>Mỗi loại tế bào có hình dạng và kích thước khác nhau để các tế bào có thể bám vào nhau dễ</w:t>
      </w:r>
      <w:r w:rsidR="004E53A1">
        <w:rPr>
          <w:color w:val="000000" w:themeColor="text1"/>
          <w:sz w:val="24"/>
        </w:rPr>
        <w:t>.</w:t>
      </w:r>
      <w:r w:rsidRPr="004E53A1">
        <w:rPr>
          <w:color w:val="000000" w:themeColor="text1"/>
          <w:sz w:val="24"/>
        </w:rPr>
        <w:t xml:space="preserve"> D.</w:t>
      </w:r>
      <w:r w:rsidR="00C37B95" w:rsidRPr="004E53A1">
        <w:rPr>
          <w:color w:val="000000" w:themeColor="text1"/>
          <w:sz w:val="24"/>
        </w:rPr>
        <w:t xml:space="preserve"> </w:t>
      </w:r>
      <w:r w:rsidRPr="004E53A1">
        <w:rPr>
          <w:color w:val="000000" w:themeColor="text1"/>
          <w:sz w:val="24"/>
        </w:rPr>
        <w:t>Mỗi loại tế bào có hình dạng và kích thước khác nhau để tạo sự đa dạng các loài sinh vật.</w:t>
      </w:r>
    </w:p>
    <w:p w:rsidR="008A69BF" w:rsidRPr="004E53A1" w:rsidRDefault="004479D4" w:rsidP="00C37B95">
      <w:pPr>
        <w:shd w:val="clear" w:color="auto" w:fill="FFFFFF"/>
        <w:spacing w:line="276" w:lineRule="auto"/>
        <w:jc w:val="both"/>
        <w:rPr>
          <w:color w:val="000000" w:themeColor="text1"/>
          <w:sz w:val="24"/>
        </w:rPr>
      </w:pPr>
      <w:r w:rsidRPr="004E53A1">
        <w:rPr>
          <w:b/>
          <w:bCs/>
          <w:color w:val="000000" w:themeColor="text1"/>
          <w:sz w:val="24"/>
        </w:rPr>
        <w:t>Câu 1</w:t>
      </w:r>
      <w:r w:rsidR="008A69BF" w:rsidRPr="004E53A1">
        <w:rPr>
          <w:b/>
          <w:bCs/>
          <w:color w:val="000000" w:themeColor="text1"/>
          <w:sz w:val="24"/>
        </w:rPr>
        <w:t>0: </w:t>
      </w:r>
      <w:r w:rsidR="008A69BF" w:rsidRPr="004E53A1">
        <w:rPr>
          <w:bCs/>
          <w:color w:val="000000" w:themeColor="text1"/>
          <w:sz w:val="24"/>
        </w:rPr>
        <w:t>Tại sao nói tế bào là đơn vị cấu trúc cơ thể?</w:t>
      </w:r>
    </w:p>
    <w:p w:rsidR="008A69BF" w:rsidRPr="004E53A1" w:rsidRDefault="008A69BF" w:rsidP="00C37B95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>A. Tế bào thực hiện chức năng trao đổi chất</w:t>
      </w:r>
    </w:p>
    <w:p w:rsidR="008A69BF" w:rsidRPr="004E53A1" w:rsidRDefault="008A69BF" w:rsidP="00C37B95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>B.Tế bào thực hiện chức năng sinh trưởng</w:t>
      </w:r>
    </w:p>
    <w:p w:rsidR="008A69BF" w:rsidRPr="004E53A1" w:rsidRDefault="008A69BF" w:rsidP="00C37B95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4"/>
        </w:rPr>
      </w:pPr>
      <w:r w:rsidRPr="004E53A1">
        <w:rPr>
          <w:color w:val="000000" w:themeColor="text1"/>
          <w:sz w:val="24"/>
        </w:rPr>
        <w:t>C.Tế bào thực hiện chức năng sinh sản và di truyền</w:t>
      </w:r>
    </w:p>
    <w:p w:rsidR="008A69BF" w:rsidRPr="004E53A1" w:rsidRDefault="008A69BF" w:rsidP="00C37B95">
      <w:pPr>
        <w:shd w:val="clear" w:color="auto" w:fill="FFFFFF"/>
        <w:spacing w:line="276" w:lineRule="auto"/>
        <w:ind w:firstLine="720"/>
        <w:jc w:val="both"/>
        <w:outlineLvl w:val="5"/>
        <w:rPr>
          <w:bCs/>
          <w:color w:val="000000" w:themeColor="text1"/>
          <w:sz w:val="24"/>
        </w:rPr>
      </w:pPr>
      <w:r w:rsidRPr="004E53A1">
        <w:rPr>
          <w:bCs/>
          <w:color w:val="000000" w:themeColor="text1"/>
          <w:sz w:val="24"/>
        </w:rPr>
        <w:t>D.</w:t>
      </w:r>
      <w:r w:rsidR="004E53A1">
        <w:rPr>
          <w:bCs/>
          <w:color w:val="000000" w:themeColor="text1"/>
          <w:sz w:val="24"/>
        </w:rPr>
        <w:t xml:space="preserve"> </w:t>
      </w:r>
      <w:r w:rsidRPr="004E53A1">
        <w:rPr>
          <w:bCs/>
          <w:color w:val="000000" w:themeColor="text1"/>
          <w:sz w:val="24"/>
        </w:rPr>
        <w:t>Mọi cơ thể sống đều cấu tạo từ tế bào, nó là đơn vị cấu tạo bé nhất của cơ thể sống</w:t>
      </w:r>
    </w:p>
    <w:p w:rsidR="00C37B95" w:rsidRPr="004E53A1" w:rsidRDefault="00C37B95" w:rsidP="00C37B95">
      <w:pPr>
        <w:shd w:val="clear" w:color="auto" w:fill="FFFFFF"/>
        <w:spacing w:line="276" w:lineRule="auto"/>
        <w:ind w:firstLine="720"/>
        <w:jc w:val="both"/>
        <w:outlineLvl w:val="5"/>
        <w:rPr>
          <w:b/>
          <w:bCs/>
          <w:color w:val="000000" w:themeColor="text1"/>
          <w:sz w:val="24"/>
        </w:rPr>
      </w:pPr>
    </w:p>
    <w:sectPr w:rsidR="00C37B95" w:rsidRPr="004E53A1" w:rsidSect="004479D4">
      <w:pgSz w:w="11907" w:h="16840" w:code="9"/>
      <w:pgMar w:top="851" w:right="851" w:bottom="851" w:left="1134" w:header="284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67" w:rsidRDefault="00877867" w:rsidP="00AE2B8C">
      <w:r>
        <w:separator/>
      </w:r>
    </w:p>
  </w:endnote>
  <w:endnote w:type="continuationSeparator" w:id="0">
    <w:p w:rsidR="00877867" w:rsidRDefault="00877867" w:rsidP="00AE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67" w:rsidRDefault="00877867" w:rsidP="00AE2B8C">
      <w:r>
        <w:separator/>
      </w:r>
    </w:p>
  </w:footnote>
  <w:footnote w:type="continuationSeparator" w:id="0">
    <w:p w:rsidR="00877867" w:rsidRDefault="00877867" w:rsidP="00AE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E60"/>
    <w:multiLevelType w:val="multilevel"/>
    <w:tmpl w:val="191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576"/>
    <w:multiLevelType w:val="multilevel"/>
    <w:tmpl w:val="4DC6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74D8E"/>
    <w:multiLevelType w:val="multilevel"/>
    <w:tmpl w:val="2A5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37AF1"/>
    <w:multiLevelType w:val="hybridMultilevel"/>
    <w:tmpl w:val="A70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E2B8C"/>
    <w:rsid w:val="0035522B"/>
    <w:rsid w:val="004479D4"/>
    <w:rsid w:val="00471D0A"/>
    <w:rsid w:val="004E53A1"/>
    <w:rsid w:val="005F2703"/>
    <w:rsid w:val="007C1EBC"/>
    <w:rsid w:val="00823AF2"/>
    <w:rsid w:val="008567A2"/>
    <w:rsid w:val="00877867"/>
    <w:rsid w:val="008A69BF"/>
    <w:rsid w:val="008B5339"/>
    <w:rsid w:val="00961E6F"/>
    <w:rsid w:val="00AE2B8C"/>
    <w:rsid w:val="00C3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link w:val="Heading6Char"/>
    <w:uiPriority w:val="9"/>
    <w:qFormat/>
    <w:rsid w:val="008A69B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2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B8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2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B8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A69B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A69BF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8A69BF"/>
    <w:rPr>
      <w:b/>
      <w:bCs/>
    </w:rPr>
  </w:style>
  <w:style w:type="paragraph" w:styleId="ListParagraph">
    <w:name w:val="List Paragraph"/>
    <w:basedOn w:val="Normal"/>
    <w:uiPriority w:val="34"/>
    <w:qFormat/>
    <w:rsid w:val="00447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2024-12-01T10:21:00Z</dcterms:created>
  <dcterms:modified xsi:type="dcterms:W3CDTF">2024-12-01T10:47:00Z</dcterms:modified>
</cp:coreProperties>
</file>